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8D" w:rsidRDefault="00CD538D" w:rsidP="008D71BB">
      <w:pPr>
        <w:spacing w:line="360" w:lineRule="auto"/>
        <w:jc w:val="center"/>
        <w:rPr>
          <w:b/>
          <w:sz w:val="24"/>
        </w:rPr>
      </w:pPr>
    </w:p>
    <w:p w:rsidR="002B7B04" w:rsidRDefault="0060765D" w:rsidP="00C0645A">
      <w:pPr>
        <w:spacing w:line="360" w:lineRule="auto"/>
        <w:jc w:val="center"/>
        <w:rPr>
          <w:b/>
          <w:sz w:val="26"/>
          <w:szCs w:val="26"/>
        </w:rPr>
      </w:pPr>
      <w:r w:rsidRPr="000F6477">
        <w:rPr>
          <w:b/>
          <w:sz w:val="26"/>
          <w:szCs w:val="26"/>
        </w:rPr>
        <w:t xml:space="preserve">Aňa </w:t>
      </w:r>
      <w:r w:rsidR="002B7B04" w:rsidRPr="000F6477">
        <w:rPr>
          <w:b/>
          <w:sz w:val="26"/>
          <w:szCs w:val="26"/>
        </w:rPr>
        <w:t>Geislerová</w:t>
      </w:r>
      <w:r w:rsidR="000A3D30" w:rsidRPr="000F6477">
        <w:rPr>
          <w:b/>
          <w:sz w:val="26"/>
          <w:szCs w:val="26"/>
        </w:rPr>
        <w:t xml:space="preserve">, </w:t>
      </w:r>
      <w:r w:rsidRPr="000F6477">
        <w:rPr>
          <w:b/>
          <w:sz w:val="26"/>
          <w:szCs w:val="26"/>
        </w:rPr>
        <w:t xml:space="preserve">Ivan Trojan </w:t>
      </w:r>
      <w:r w:rsidR="000A3D30" w:rsidRPr="000F6477">
        <w:rPr>
          <w:b/>
          <w:sz w:val="26"/>
          <w:szCs w:val="26"/>
        </w:rPr>
        <w:t xml:space="preserve">a Jiří Dvořák </w:t>
      </w:r>
      <w:r w:rsidRPr="000F6477">
        <w:rPr>
          <w:b/>
          <w:sz w:val="26"/>
          <w:szCs w:val="26"/>
        </w:rPr>
        <w:t>pokřtili audioknihu Opuštěná společnost</w:t>
      </w:r>
    </w:p>
    <w:p w:rsidR="00762E48" w:rsidRPr="00762E48" w:rsidRDefault="00762E48" w:rsidP="00762E48">
      <w:pPr>
        <w:spacing w:before="240" w:line="360" w:lineRule="auto"/>
        <w:jc w:val="center"/>
        <w:rPr>
          <w:b/>
          <w:i/>
          <w:sz w:val="6"/>
        </w:rPr>
      </w:pPr>
    </w:p>
    <w:p w:rsidR="002B7B04" w:rsidRPr="00762E48" w:rsidRDefault="004D592D" w:rsidP="00762E48">
      <w:pPr>
        <w:spacing w:before="240" w:line="360" w:lineRule="auto"/>
        <w:jc w:val="both"/>
        <w:rPr>
          <w:b/>
        </w:rPr>
      </w:pPr>
      <w:r w:rsidRPr="00762E48">
        <w:rPr>
          <w:b/>
          <w:i/>
        </w:rPr>
        <w:t>Praha, 2</w:t>
      </w:r>
      <w:r w:rsidR="00985795">
        <w:rPr>
          <w:b/>
          <w:i/>
        </w:rPr>
        <w:t>8</w:t>
      </w:r>
      <w:r w:rsidRPr="00762E48">
        <w:rPr>
          <w:b/>
          <w:i/>
        </w:rPr>
        <w:t xml:space="preserve">. </w:t>
      </w:r>
      <w:r w:rsidR="004C3E5D">
        <w:rPr>
          <w:b/>
          <w:i/>
        </w:rPr>
        <w:t>března</w:t>
      </w:r>
      <w:r w:rsidRPr="00762E48">
        <w:rPr>
          <w:b/>
          <w:i/>
        </w:rPr>
        <w:t xml:space="preserve"> 2018</w:t>
      </w:r>
      <w:r w:rsidR="0060765D" w:rsidRPr="00762E48">
        <w:rPr>
          <w:b/>
        </w:rPr>
        <w:t xml:space="preserve"> - Kniha Opuštěná společnost</w:t>
      </w:r>
      <w:r w:rsidR="007C7583" w:rsidRPr="00762E48">
        <w:rPr>
          <w:b/>
        </w:rPr>
        <w:t xml:space="preserve"> od Erika Taberyho</w:t>
      </w:r>
      <w:r w:rsidR="0060765D" w:rsidRPr="00762E48">
        <w:rPr>
          <w:b/>
        </w:rPr>
        <w:t xml:space="preserve"> se </w:t>
      </w:r>
      <w:r w:rsidR="00C0645A" w:rsidRPr="00762E48">
        <w:rPr>
          <w:b/>
        </w:rPr>
        <w:t>pár měsíců</w:t>
      </w:r>
      <w:r w:rsidR="0060765D" w:rsidRPr="00762E48">
        <w:rPr>
          <w:b/>
        </w:rPr>
        <w:t xml:space="preserve"> po svém vydání dočkala </w:t>
      </w:r>
      <w:r w:rsidR="008D71BB" w:rsidRPr="00762E48">
        <w:rPr>
          <w:b/>
        </w:rPr>
        <w:t>audioknižního zpracování.</w:t>
      </w:r>
      <w:r w:rsidR="00EF329F" w:rsidRPr="00762E48">
        <w:rPr>
          <w:b/>
        </w:rPr>
        <w:t xml:space="preserve"> </w:t>
      </w:r>
      <w:r w:rsidR="00C53099" w:rsidRPr="00762E48">
        <w:rPr>
          <w:b/>
        </w:rPr>
        <w:t>Audiok</w:t>
      </w:r>
      <w:r w:rsidR="00EF329F" w:rsidRPr="00762E48">
        <w:rPr>
          <w:b/>
        </w:rPr>
        <w:t>nihu pokřtila Aňa Geislerová spolu s</w:t>
      </w:r>
      <w:r w:rsidR="000F6477" w:rsidRPr="00762E48">
        <w:rPr>
          <w:b/>
        </w:rPr>
        <w:t xml:space="preserve"> interprety </w:t>
      </w:r>
      <w:r w:rsidR="00EF329F" w:rsidRPr="00762E48">
        <w:rPr>
          <w:b/>
        </w:rPr>
        <w:t>Ivanem Trojanem a</w:t>
      </w:r>
      <w:r w:rsidR="00CD5F66">
        <w:rPr>
          <w:b/>
        </w:rPr>
        <w:t> </w:t>
      </w:r>
      <w:r w:rsidR="00EF329F" w:rsidRPr="00762E48">
        <w:rPr>
          <w:b/>
        </w:rPr>
        <w:t xml:space="preserve">Jiřím Dvořákem. </w:t>
      </w:r>
    </w:p>
    <w:p w:rsidR="00EF329F" w:rsidRPr="00762E48" w:rsidRDefault="00EF329F" w:rsidP="00762E48">
      <w:pPr>
        <w:spacing w:before="240" w:line="360" w:lineRule="auto"/>
        <w:jc w:val="both"/>
      </w:pPr>
      <w:r w:rsidRPr="00762E48">
        <w:t>Křest audioknihy prob</w:t>
      </w:r>
      <w:r w:rsidR="00CD5F66">
        <w:t>ě</w:t>
      </w:r>
      <w:r w:rsidRPr="00762E48">
        <w:t>hl v</w:t>
      </w:r>
      <w:r w:rsidR="00CD5F66">
        <w:t> úterý 27. března v</w:t>
      </w:r>
      <w:r w:rsidRPr="00762E48">
        <w:t> Dejvickém divadle</w:t>
      </w:r>
      <w:r w:rsidR="00CD538D" w:rsidRPr="00762E48">
        <w:t>,</w:t>
      </w:r>
      <w:r w:rsidRPr="00762E48">
        <w:t xml:space="preserve"> domovské</w:t>
      </w:r>
      <w:r w:rsidR="00887023" w:rsidRPr="00762E48">
        <w:t xml:space="preserve"> scéně</w:t>
      </w:r>
      <w:r w:rsidRPr="00762E48">
        <w:t xml:space="preserve"> Ivana Trojana. Ten propůjčil hlas </w:t>
      </w:r>
      <w:r w:rsidR="00CD538D" w:rsidRPr="00762E48">
        <w:t>vý</w:t>
      </w:r>
      <w:r w:rsidRPr="00762E48">
        <w:t>zn</w:t>
      </w:r>
      <w:r w:rsidR="00CD538D" w:rsidRPr="00762E48">
        <w:t>a</w:t>
      </w:r>
      <w:r w:rsidRPr="00762E48">
        <w:t>m</w:t>
      </w:r>
      <w:r w:rsidR="00CD538D" w:rsidRPr="00762E48">
        <w:t>n</w:t>
      </w:r>
      <w:r w:rsidRPr="00762E48">
        <w:t>ým osobnostem a politikům</w:t>
      </w:r>
      <w:r w:rsidR="00CD538D" w:rsidRPr="00762E48">
        <w:t xml:space="preserve">, které autor v knize </w:t>
      </w:r>
      <w:r w:rsidRPr="00762E48">
        <w:t xml:space="preserve">cituje. Posluchači </w:t>
      </w:r>
      <w:r w:rsidR="00CD538D" w:rsidRPr="00762E48">
        <w:t>audio</w:t>
      </w:r>
      <w:r w:rsidRPr="00762E48">
        <w:t xml:space="preserve">knihy si </w:t>
      </w:r>
      <w:r w:rsidR="00CD538D" w:rsidRPr="00762E48">
        <w:t xml:space="preserve">však </w:t>
      </w:r>
      <w:r w:rsidRPr="00762E48">
        <w:t>nej</w:t>
      </w:r>
      <w:r w:rsidR="00BE2430" w:rsidRPr="00762E48">
        <w:t>více</w:t>
      </w:r>
      <w:r w:rsidRPr="00762E48">
        <w:t xml:space="preserve"> užijí charismatický hlas Jiřího Dvořáka, který </w:t>
      </w:r>
      <w:r w:rsidR="00CD538D" w:rsidRPr="00762E48">
        <w:t xml:space="preserve">čtenáře </w:t>
      </w:r>
      <w:r w:rsidR="00C0645A" w:rsidRPr="00762E48">
        <w:rPr>
          <w:i/>
        </w:rPr>
        <w:t>českou cestou od Masaryka po Babiše</w:t>
      </w:r>
      <w:r w:rsidR="00C0645A" w:rsidRPr="00762E48">
        <w:t>, jak praví podtitul knihy, provází</w:t>
      </w:r>
      <w:r w:rsidR="00CD538D" w:rsidRPr="00762E48">
        <w:t xml:space="preserve">. </w:t>
      </w:r>
    </w:p>
    <w:p w:rsidR="000A3D30" w:rsidRPr="00762E48" w:rsidRDefault="000A3D30" w:rsidP="00762E48">
      <w:pPr>
        <w:spacing w:before="240" w:line="360" w:lineRule="auto"/>
        <w:jc w:val="both"/>
        <w:rPr>
          <w:b/>
        </w:rPr>
      </w:pPr>
      <w:r w:rsidRPr="00762E48">
        <w:rPr>
          <w:b/>
        </w:rPr>
        <w:t>Přidaná hodnota audioknihy</w:t>
      </w:r>
    </w:p>
    <w:p w:rsidR="000A3D30" w:rsidRPr="00762E48" w:rsidRDefault="000A3D30" w:rsidP="00762E48">
      <w:pPr>
        <w:spacing w:before="240" w:line="360" w:lineRule="auto"/>
        <w:jc w:val="both"/>
        <w:rPr>
          <w:b/>
        </w:rPr>
      </w:pPr>
      <w:r w:rsidRPr="00762E48">
        <w:t>Audiokniha o</w:t>
      </w:r>
      <w:r w:rsidR="00CD5F66">
        <w:t> </w:t>
      </w:r>
      <w:r w:rsidRPr="00762E48">
        <w:t>délce deset a</w:t>
      </w:r>
      <w:r w:rsidR="00CD5F66">
        <w:t> </w:t>
      </w:r>
      <w:r w:rsidRPr="00762E48">
        <w:t xml:space="preserve">půl hodiny posluchači nabízí kritický pohled autora Erika Taberyho na české dějiny od </w:t>
      </w:r>
      <w:r w:rsidR="00D602CB" w:rsidRPr="00762E48">
        <w:t xml:space="preserve">první </w:t>
      </w:r>
      <w:r w:rsidRPr="00762E48">
        <w:t>republiky až po současnost. T</w:t>
      </w:r>
      <w:r w:rsidR="00CD5F66">
        <w:t>abery</w:t>
      </w:r>
      <w:r w:rsidRPr="00762E48">
        <w:t xml:space="preserve"> do historického a evropského kontextu přitom zasazuje dnešní politické a společenské události. </w:t>
      </w:r>
      <w:r w:rsidR="000F6477" w:rsidRPr="00762E48">
        <w:rPr>
          <w:i/>
        </w:rPr>
        <w:t xml:space="preserve">„Při poslechu audioknihy mě zaujalo, že precisní zpracování a hlasy obou interpretů vyzvedly momenty, které jsem si ani já sám neuvědomoval. Takže v audioknize je velká přidaná hodnota,“ </w:t>
      </w:r>
      <w:r w:rsidR="000F6477" w:rsidRPr="00762E48">
        <w:t>uvedl</w:t>
      </w:r>
      <w:r w:rsidR="000F6477" w:rsidRPr="00762E48">
        <w:rPr>
          <w:b/>
        </w:rPr>
        <w:t xml:space="preserve"> Erik Tabery. </w:t>
      </w:r>
    </w:p>
    <w:p w:rsidR="000F6477" w:rsidRPr="00762E48" w:rsidRDefault="000F6477" w:rsidP="00762E48">
      <w:pPr>
        <w:spacing w:before="240" w:line="360" w:lineRule="auto"/>
        <w:jc w:val="both"/>
        <w:rPr>
          <w:b/>
        </w:rPr>
      </w:pPr>
      <w:r w:rsidRPr="00762E48">
        <w:rPr>
          <w:b/>
        </w:rPr>
        <w:t>S jinými interprety by nahrávka nevznikla</w:t>
      </w:r>
    </w:p>
    <w:p w:rsidR="000F6477" w:rsidRPr="00762E48" w:rsidRDefault="000F6477" w:rsidP="00762E48">
      <w:pPr>
        <w:spacing w:before="240" w:line="360" w:lineRule="auto"/>
        <w:jc w:val="both"/>
      </w:pPr>
      <w:r w:rsidRPr="00762E48">
        <w:t>Erik Tabery byl rozhodnutý, že pokud Ivan Trojan a Jiří Dvořák nabídku na načtení nepřijmou, tak audioverzi dělat nebude</w:t>
      </w:r>
      <w:r w:rsidRPr="00762E48">
        <w:rPr>
          <w:i/>
        </w:rPr>
        <w:t>. „Nešlo mi jen o ty úžasné hlasy a</w:t>
      </w:r>
      <w:r w:rsidR="00CD5F66">
        <w:rPr>
          <w:i/>
        </w:rPr>
        <w:t> </w:t>
      </w:r>
      <w:r w:rsidRPr="00762E48">
        <w:rPr>
          <w:i/>
        </w:rPr>
        <w:t>schopnost ten text pojmout a povýšit, ale potřebuji důvěru v tom, že sami</w:t>
      </w:r>
      <w:r w:rsidR="00CD5F66">
        <w:rPr>
          <w:i/>
        </w:rPr>
        <w:t xml:space="preserve"> interpreti</w:t>
      </w:r>
      <w:r w:rsidRPr="00762E48">
        <w:rPr>
          <w:i/>
        </w:rPr>
        <w:t xml:space="preserve"> tomu textu věří,“</w:t>
      </w:r>
      <w:r w:rsidRPr="00762E48">
        <w:t xml:space="preserve"> </w:t>
      </w:r>
      <w:r w:rsidR="00762E48">
        <w:t>vysvětluje</w:t>
      </w:r>
      <w:r w:rsidRPr="00762E48">
        <w:rPr>
          <w:b/>
        </w:rPr>
        <w:t xml:space="preserve"> Tabery</w:t>
      </w:r>
      <w:r w:rsidRPr="00762E48">
        <w:t>.</w:t>
      </w:r>
    </w:p>
    <w:p w:rsidR="00864D5D" w:rsidRPr="00762E48" w:rsidRDefault="000F6477" w:rsidP="00061E80">
      <w:pPr>
        <w:spacing w:before="240" w:line="360" w:lineRule="auto"/>
        <w:jc w:val="both"/>
        <w:rPr>
          <w:b/>
        </w:rPr>
      </w:pPr>
      <w:r w:rsidRPr="00762E48">
        <w:t>Ivan Trojan i</w:t>
      </w:r>
      <w:r w:rsidR="00CD5F66">
        <w:t> </w:t>
      </w:r>
      <w:r w:rsidRPr="00762E48">
        <w:t>Jiří Dvořák se shodli, že načtení knihy pro ně byla čest.</w:t>
      </w:r>
      <w:r w:rsidRPr="00762E48">
        <w:rPr>
          <w:i/>
        </w:rPr>
        <w:t xml:space="preserve"> „</w:t>
      </w:r>
      <w:r w:rsidR="00864D5D" w:rsidRPr="00762E48">
        <w:rPr>
          <w:i/>
        </w:rPr>
        <w:t>Já se čtení knih vyhýbám, protože jsem při tom přehnaně zodpovědný. Ale když jsem nabídku na čtení dostal, tak jsem to vzal jako svou povinnost. I</w:t>
      </w:r>
      <w:r w:rsidR="00CD5F66">
        <w:rPr>
          <w:i/>
        </w:rPr>
        <w:t> </w:t>
      </w:r>
      <w:r w:rsidR="00864D5D" w:rsidRPr="00762E48">
        <w:rPr>
          <w:i/>
        </w:rPr>
        <w:t>z</w:t>
      </w:r>
      <w:r w:rsidR="00CD5F66">
        <w:rPr>
          <w:i/>
        </w:rPr>
        <w:t> </w:t>
      </w:r>
      <w:r w:rsidR="00864D5D" w:rsidRPr="00762E48">
        <w:rPr>
          <w:i/>
        </w:rPr>
        <w:t>důvodu toho, že je to takový drobný krok k</w:t>
      </w:r>
      <w:r w:rsidR="00CD5F66">
        <w:rPr>
          <w:i/>
        </w:rPr>
        <w:t> </w:t>
      </w:r>
      <w:r w:rsidR="00864D5D" w:rsidRPr="00762E48">
        <w:rPr>
          <w:i/>
        </w:rPr>
        <w:t>tomu, abych nějakým způsobem přispěl</w:t>
      </w:r>
      <w:r w:rsidR="00CD5F66">
        <w:rPr>
          <w:i/>
        </w:rPr>
        <w:t xml:space="preserve"> </w:t>
      </w:r>
      <w:r w:rsidR="00864D5D" w:rsidRPr="00762E48">
        <w:rPr>
          <w:i/>
        </w:rPr>
        <w:t>svým politickým názorem, který se shoduje s</w:t>
      </w:r>
      <w:r w:rsidR="00CD5F66">
        <w:rPr>
          <w:i/>
        </w:rPr>
        <w:t> </w:t>
      </w:r>
      <w:r w:rsidR="00864D5D" w:rsidRPr="00762E48">
        <w:rPr>
          <w:i/>
        </w:rPr>
        <w:t>názorem</w:t>
      </w:r>
      <w:r w:rsidR="00CD5F66">
        <w:rPr>
          <w:i/>
        </w:rPr>
        <w:t xml:space="preserve"> </w:t>
      </w:r>
      <w:r w:rsidR="00864D5D" w:rsidRPr="00762E48">
        <w:rPr>
          <w:i/>
        </w:rPr>
        <w:t xml:space="preserve">autora,“ </w:t>
      </w:r>
      <w:r w:rsidR="00864D5D" w:rsidRPr="00762E48">
        <w:t xml:space="preserve">vysvětlil </w:t>
      </w:r>
      <w:r w:rsidR="00864D5D" w:rsidRPr="00762E48">
        <w:rPr>
          <w:b/>
        </w:rPr>
        <w:t>Ivan Trojan</w:t>
      </w:r>
    </w:p>
    <w:p w:rsidR="00061E80" w:rsidRDefault="00D602CB" w:rsidP="00762E48">
      <w:pPr>
        <w:spacing w:before="240" w:line="360" w:lineRule="auto"/>
        <w:jc w:val="both"/>
        <w:rPr>
          <w:i/>
        </w:rPr>
      </w:pPr>
      <w:r w:rsidRPr="00762E48">
        <w:rPr>
          <w:b/>
        </w:rPr>
        <w:t>Jiří Dvořák</w:t>
      </w:r>
      <w:r w:rsidRPr="00762E48">
        <w:t xml:space="preserve"> byl z nabídky </w:t>
      </w:r>
      <w:r w:rsidR="00CF3975" w:rsidRPr="00762E48">
        <w:t xml:space="preserve">zhostit se interpretace knihy </w:t>
      </w:r>
      <w:r w:rsidRPr="00762E48">
        <w:t xml:space="preserve">nadšený: </w:t>
      </w:r>
      <w:r w:rsidRPr="00762E48">
        <w:rPr>
          <w:i/>
        </w:rPr>
        <w:t>„Při čtení knihy mi došlo, že mohu být součástí něčeho mimořádného. Je velmi důležité,</w:t>
      </w:r>
      <w:r w:rsidR="00CF3975" w:rsidRPr="00762E48">
        <w:rPr>
          <w:i/>
        </w:rPr>
        <w:t xml:space="preserve"> aby takov</w:t>
      </w:r>
      <w:r w:rsidR="002456F8">
        <w:rPr>
          <w:i/>
        </w:rPr>
        <w:t>á díla, jako je Opuštěná společnost,</w:t>
      </w:r>
      <w:r w:rsidRPr="00762E48">
        <w:rPr>
          <w:i/>
        </w:rPr>
        <w:t xml:space="preserve"> ať už v</w:t>
      </w:r>
      <w:r w:rsidR="00CD5F66">
        <w:rPr>
          <w:i/>
        </w:rPr>
        <w:t> </w:t>
      </w:r>
      <w:r w:rsidR="00CF3975" w:rsidRPr="00762E48">
        <w:rPr>
          <w:i/>
        </w:rPr>
        <w:t xml:space="preserve">podobě </w:t>
      </w:r>
      <w:r w:rsidRPr="00762E48">
        <w:rPr>
          <w:i/>
        </w:rPr>
        <w:t>audio</w:t>
      </w:r>
      <w:r w:rsidR="00CF3975" w:rsidRPr="00762E48">
        <w:rPr>
          <w:i/>
        </w:rPr>
        <w:t>knih</w:t>
      </w:r>
      <w:r w:rsidRPr="00762E48">
        <w:rPr>
          <w:i/>
        </w:rPr>
        <w:t xml:space="preserve"> nebo</w:t>
      </w:r>
      <w:r w:rsidR="00CF3975" w:rsidRPr="00762E48">
        <w:rPr>
          <w:i/>
        </w:rPr>
        <w:t xml:space="preserve"> kni</w:t>
      </w:r>
      <w:r w:rsidR="00CD5F66">
        <w:rPr>
          <w:i/>
        </w:rPr>
        <w:t>h</w:t>
      </w:r>
      <w:r w:rsidRPr="00762E48">
        <w:rPr>
          <w:i/>
        </w:rPr>
        <w:t xml:space="preserve"> </w:t>
      </w:r>
      <w:r w:rsidR="00CF3975" w:rsidRPr="00762E48">
        <w:rPr>
          <w:i/>
        </w:rPr>
        <w:t xml:space="preserve">vznikaly. </w:t>
      </w:r>
      <w:r w:rsidRPr="00762E48">
        <w:rPr>
          <w:i/>
        </w:rPr>
        <w:t>Protože, já vždycky tvrdím, že národ, který nezná svou vlastní historii je mrtvý národ.</w:t>
      </w:r>
      <w:r w:rsidR="00CF3975" w:rsidRPr="00762E48">
        <w:rPr>
          <w:i/>
        </w:rPr>
        <w:t>“</w:t>
      </w:r>
    </w:p>
    <w:p w:rsidR="002456F8" w:rsidRPr="002456F8" w:rsidRDefault="002456F8" w:rsidP="00762E48">
      <w:pPr>
        <w:spacing w:before="240" w:line="360" w:lineRule="auto"/>
        <w:jc w:val="both"/>
        <w:rPr>
          <w:i/>
        </w:rPr>
      </w:pPr>
    </w:p>
    <w:p w:rsidR="00CF3975" w:rsidRPr="00762E48" w:rsidRDefault="00CF3975" w:rsidP="00762E48">
      <w:pPr>
        <w:spacing w:before="240" w:line="360" w:lineRule="auto"/>
        <w:jc w:val="both"/>
        <w:rPr>
          <w:b/>
        </w:rPr>
      </w:pPr>
      <w:r w:rsidRPr="00762E48">
        <w:rPr>
          <w:b/>
        </w:rPr>
        <w:lastRenderedPageBreak/>
        <w:t>V audioknihách vede literatura faktu</w:t>
      </w:r>
    </w:p>
    <w:p w:rsidR="00CF3975" w:rsidRPr="00762E48" w:rsidRDefault="00CF3975" w:rsidP="00762E48">
      <w:pPr>
        <w:spacing w:before="240" w:line="360" w:lineRule="auto"/>
        <w:jc w:val="both"/>
        <w:rPr>
          <w:b/>
        </w:rPr>
      </w:pPr>
      <w:r w:rsidRPr="00762E48">
        <w:t xml:space="preserve">Audioknihu Opuštěná společnost vydalo pod </w:t>
      </w:r>
      <w:r w:rsidR="00282EAD" w:rsidRPr="00762E48">
        <w:t>z</w:t>
      </w:r>
      <w:r w:rsidRPr="00762E48">
        <w:t>načkou Audiotéka nakladatelství Bookmedia</w:t>
      </w:r>
      <w:r w:rsidR="00734903" w:rsidRPr="00762E48">
        <w:t>, reži</w:t>
      </w:r>
      <w:r w:rsidR="005E1213">
        <w:t>e se ujal</w:t>
      </w:r>
      <w:r w:rsidR="00734903" w:rsidRPr="00762E48">
        <w:t xml:space="preserve"> Jakub Tab</w:t>
      </w:r>
      <w:r w:rsidR="005E1213">
        <w:t>e</w:t>
      </w:r>
      <w:r w:rsidR="00734903" w:rsidRPr="00762E48">
        <w:t>ry</w:t>
      </w:r>
      <w:r w:rsidRPr="00762E48">
        <w:t xml:space="preserve">. </w:t>
      </w:r>
      <w:r w:rsidR="00282EAD" w:rsidRPr="00762E48">
        <w:t>„</w:t>
      </w:r>
      <w:r w:rsidR="00282EAD" w:rsidRPr="00762E48">
        <w:rPr>
          <w:i/>
        </w:rPr>
        <w:t xml:space="preserve">Opuštěná společnost je naší </w:t>
      </w:r>
      <w:r w:rsidRPr="00762E48">
        <w:rPr>
          <w:i/>
        </w:rPr>
        <w:t>105.</w:t>
      </w:r>
      <w:r w:rsidR="00282EAD" w:rsidRPr="00762E48">
        <w:rPr>
          <w:i/>
        </w:rPr>
        <w:t> </w:t>
      </w:r>
      <w:r w:rsidRPr="00762E48">
        <w:rPr>
          <w:i/>
        </w:rPr>
        <w:t>nahrávk</w:t>
      </w:r>
      <w:r w:rsidR="00282EAD" w:rsidRPr="00762E48">
        <w:rPr>
          <w:i/>
        </w:rPr>
        <w:t>o</w:t>
      </w:r>
      <w:r w:rsidRPr="00762E48">
        <w:rPr>
          <w:i/>
        </w:rPr>
        <w:t xml:space="preserve">u </w:t>
      </w:r>
      <w:r w:rsidR="00282EAD" w:rsidRPr="00762E48">
        <w:rPr>
          <w:i/>
        </w:rPr>
        <w:t xml:space="preserve">a </w:t>
      </w:r>
      <w:r w:rsidRPr="00762E48">
        <w:rPr>
          <w:i/>
        </w:rPr>
        <w:t>od vydání</w:t>
      </w:r>
      <w:r w:rsidR="00282EAD" w:rsidRPr="00762E48">
        <w:rPr>
          <w:i/>
        </w:rPr>
        <w:t xml:space="preserve"> se</w:t>
      </w:r>
      <w:r w:rsidRPr="00762E48">
        <w:rPr>
          <w:i/>
        </w:rPr>
        <w:t xml:space="preserve"> drží mezi bestsellery</w:t>
      </w:r>
      <w:r w:rsidRPr="00762E48">
        <w:t xml:space="preserve">, uvedla </w:t>
      </w:r>
      <w:r w:rsidRPr="00762E48">
        <w:rPr>
          <w:b/>
        </w:rPr>
        <w:t>Ela Štěrba Molenda</w:t>
      </w:r>
      <w:r w:rsidRPr="00764B52">
        <w:t xml:space="preserve"> </w:t>
      </w:r>
      <w:r w:rsidR="00764B52" w:rsidRPr="00764B52">
        <w:t xml:space="preserve">obchodní ředitelka </w:t>
      </w:r>
      <w:r w:rsidRPr="00762E48">
        <w:t xml:space="preserve">Audiotéky. </w:t>
      </w:r>
      <w:r w:rsidRPr="00762E48">
        <w:rPr>
          <w:i/>
        </w:rPr>
        <w:t>„V</w:t>
      </w:r>
      <w:r w:rsidR="005E1213">
        <w:rPr>
          <w:i/>
        </w:rPr>
        <w:t> </w:t>
      </w:r>
      <w:r w:rsidRPr="00762E48">
        <w:rPr>
          <w:i/>
        </w:rPr>
        <w:t xml:space="preserve">posledních dvou letech </w:t>
      </w:r>
      <w:r w:rsidR="00282EAD" w:rsidRPr="00762E48">
        <w:rPr>
          <w:i/>
        </w:rPr>
        <w:t>jsme zaznamenali rostoucí zájem o literaturu faktu. Nejprodávanějšími tituly jsou vedle Opuštěné společnosti také audiokniha</w:t>
      </w:r>
      <w:r w:rsidR="00AA42E0" w:rsidRPr="00762E48">
        <w:rPr>
          <w:i/>
        </w:rPr>
        <w:t xml:space="preserve"> </w:t>
      </w:r>
      <w:r w:rsidR="00282EAD" w:rsidRPr="00762E48">
        <w:rPr>
          <w:i/>
        </w:rPr>
        <w:t>investigativního novináře Jaroslava Kmenty Boss Babiš,</w:t>
      </w:r>
      <w:r w:rsidR="00AA42E0" w:rsidRPr="00762E48">
        <w:rPr>
          <w:i/>
        </w:rPr>
        <w:t xml:space="preserve"> </w:t>
      </w:r>
      <w:r w:rsidR="00282EAD" w:rsidRPr="00762E48">
        <w:rPr>
          <w:i/>
        </w:rPr>
        <w:t>Faktor Churchill</w:t>
      </w:r>
      <w:r w:rsidR="00CD5F66">
        <w:rPr>
          <w:i/>
        </w:rPr>
        <w:t xml:space="preserve"> </w:t>
      </w:r>
      <w:r w:rsidR="00AA42E0" w:rsidRPr="00762E48">
        <w:rPr>
          <w:i/>
        </w:rPr>
        <w:t>Borise Johnsona nebo</w:t>
      </w:r>
      <w:r w:rsidR="00734903" w:rsidRPr="00762E48">
        <w:rPr>
          <w:i/>
        </w:rPr>
        <w:t xml:space="preserve"> životopisné audioknihy o</w:t>
      </w:r>
      <w:r w:rsidR="00CD5F66">
        <w:rPr>
          <w:i/>
        </w:rPr>
        <w:t> </w:t>
      </w:r>
      <w:r w:rsidR="00734903" w:rsidRPr="00762E48">
        <w:rPr>
          <w:i/>
        </w:rPr>
        <w:t>Einsteinovi či</w:t>
      </w:r>
      <w:r w:rsidR="00CD5F66">
        <w:rPr>
          <w:i/>
        </w:rPr>
        <w:t> </w:t>
      </w:r>
      <w:r w:rsidR="00734903" w:rsidRPr="00762E48">
        <w:rPr>
          <w:i/>
        </w:rPr>
        <w:t>Elonu Muskovi,</w:t>
      </w:r>
      <w:r w:rsidR="00282EAD" w:rsidRPr="00762E48">
        <w:rPr>
          <w:i/>
        </w:rPr>
        <w:t>“</w:t>
      </w:r>
      <w:r w:rsidR="00734903" w:rsidRPr="00762E48">
        <w:rPr>
          <w:i/>
        </w:rPr>
        <w:t xml:space="preserve"> </w:t>
      </w:r>
      <w:r w:rsidR="00734903" w:rsidRPr="00762E48">
        <w:t>dodává.</w:t>
      </w:r>
    </w:p>
    <w:p w:rsidR="00BE7A8A" w:rsidRPr="00762E48" w:rsidRDefault="00887023" w:rsidP="004C3E5D">
      <w:pPr>
        <w:spacing w:before="240" w:line="360" w:lineRule="auto"/>
        <w:jc w:val="both"/>
      </w:pPr>
      <w:r w:rsidRPr="00762E48">
        <w:t>Audioknihu zakoupíte</w:t>
      </w:r>
      <w:r w:rsidR="00734903" w:rsidRPr="00762E48">
        <w:t xml:space="preserve"> </w:t>
      </w:r>
      <w:r w:rsidRPr="00762E48">
        <w:t xml:space="preserve">na </w:t>
      </w:r>
      <w:hyperlink r:id="rId8" w:history="1">
        <w:r w:rsidRPr="00762E48">
          <w:rPr>
            <w:rStyle w:val="Hypertextovodkaz"/>
          </w:rPr>
          <w:t>www.audioteka.cz</w:t>
        </w:r>
      </w:hyperlink>
      <w:r w:rsidRPr="00762E48">
        <w:t xml:space="preserve">, </w:t>
      </w:r>
      <w:r w:rsidRPr="00762E48">
        <w:rPr>
          <w:i/>
        </w:rPr>
        <w:t>cena: 249</w:t>
      </w:r>
      <w:r w:rsidR="00CD5F66">
        <w:rPr>
          <w:i/>
        </w:rPr>
        <w:t> </w:t>
      </w:r>
      <w:r w:rsidRPr="00762E48">
        <w:rPr>
          <w:i/>
        </w:rPr>
        <w:t>Kč</w:t>
      </w:r>
      <w:r w:rsidRPr="00762E48">
        <w:t>.</w:t>
      </w:r>
      <w:bookmarkStart w:id="0" w:name="_GoBack"/>
      <w:bookmarkEnd w:id="0"/>
    </w:p>
    <w:sectPr w:rsidR="00BE7A8A" w:rsidRPr="00762E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7F" w:rsidRDefault="0000037F" w:rsidP="004D592D">
      <w:pPr>
        <w:spacing w:after="0" w:line="240" w:lineRule="auto"/>
      </w:pPr>
      <w:r>
        <w:separator/>
      </w:r>
    </w:p>
  </w:endnote>
  <w:endnote w:type="continuationSeparator" w:id="0">
    <w:p w:rsidR="0000037F" w:rsidRDefault="0000037F" w:rsidP="004D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7F" w:rsidRDefault="0000037F" w:rsidP="004D592D">
      <w:pPr>
        <w:spacing w:after="0" w:line="240" w:lineRule="auto"/>
      </w:pPr>
      <w:r>
        <w:separator/>
      </w:r>
    </w:p>
  </w:footnote>
  <w:footnote w:type="continuationSeparator" w:id="0">
    <w:p w:rsidR="0000037F" w:rsidRDefault="0000037F" w:rsidP="004D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92D" w:rsidRDefault="004D592D" w:rsidP="004D592D">
    <w:pPr>
      <w:pStyle w:val="Zhlav"/>
      <w:jc w:val="right"/>
    </w:pPr>
    <w:r w:rsidRPr="004D592D">
      <w:rPr>
        <w:noProof/>
      </w:rPr>
      <w:drawing>
        <wp:inline distT="0" distB="0" distL="0" distR="0">
          <wp:extent cx="2056277" cy="411562"/>
          <wp:effectExtent l="0" t="0" r="127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654" cy="418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67C"/>
    <w:multiLevelType w:val="hybridMultilevel"/>
    <w:tmpl w:val="2FFC617A"/>
    <w:lvl w:ilvl="0" w:tplc="8B1E8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A84"/>
    <w:multiLevelType w:val="hybridMultilevel"/>
    <w:tmpl w:val="10480034"/>
    <w:lvl w:ilvl="0" w:tplc="840E7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2D"/>
    <w:rsid w:val="0000037F"/>
    <w:rsid w:val="00061E80"/>
    <w:rsid w:val="000A3D30"/>
    <w:rsid w:val="000F6477"/>
    <w:rsid w:val="00100C79"/>
    <w:rsid w:val="00121D53"/>
    <w:rsid w:val="00195485"/>
    <w:rsid w:val="002456F8"/>
    <w:rsid w:val="00282EAD"/>
    <w:rsid w:val="002A7F23"/>
    <w:rsid w:val="002B7B04"/>
    <w:rsid w:val="00333256"/>
    <w:rsid w:val="004C3E5D"/>
    <w:rsid w:val="004D592D"/>
    <w:rsid w:val="005E1213"/>
    <w:rsid w:val="0060765D"/>
    <w:rsid w:val="00734903"/>
    <w:rsid w:val="00762E48"/>
    <w:rsid w:val="00764B52"/>
    <w:rsid w:val="007C7583"/>
    <w:rsid w:val="00821E26"/>
    <w:rsid w:val="00864D5D"/>
    <w:rsid w:val="00887023"/>
    <w:rsid w:val="00894179"/>
    <w:rsid w:val="008D71BB"/>
    <w:rsid w:val="00961548"/>
    <w:rsid w:val="00985795"/>
    <w:rsid w:val="009912F1"/>
    <w:rsid w:val="009B74DF"/>
    <w:rsid w:val="00AA42E0"/>
    <w:rsid w:val="00BE2430"/>
    <w:rsid w:val="00BE7A8A"/>
    <w:rsid w:val="00C0645A"/>
    <w:rsid w:val="00C53099"/>
    <w:rsid w:val="00CD538D"/>
    <w:rsid w:val="00CD5F66"/>
    <w:rsid w:val="00CF3975"/>
    <w:rsid w:val="00D602CB"/>
    <w:rsid w:val="00E9392F"/>
    <w:rsid w:val="00E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BDA2"/>
  <w15:chartTrackingRefBased/>
  <w15:docId w15:val="{269A62E2-F942-477B-B736-F22F47C0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92D"/>
  </w:style>
  <w:style w:type="paragraph" w:styleId="Zpat">
    <w:name w:val="footer"/>
    <w:basedOn w:val="Normln"/>
    <w:link w:val="ZpatChar"/>
    <w:uiPriority w:val="99"/>
    <w:unhideWhenUsed/>
    <w:rsid w:val="004D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92D"/>
  </w:style>
  <w:style w:type="paragraph" w:styleId="Odstavecseseznamem">
    <w:name w:val="List Paragraph"/>
    <w:basedOn w:val="Normln"/>
    <w:uiPriority w:val="34"/>
    <w:qFormat/>
    <w:rsid w:val="00CD53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7A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7A8A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349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teka.com/cz/audiobook/opustena-spolecno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BC233-CDBA-4780-BA0B-2E8DC3B3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Horská Veronika</dc:creator>
  <cp:keywords/>
  <dc:description/>
  <cp:lastModifiedBy>Horská Veronika</cp:lastModifiedBy>
  <cp:revision>2</cp:revision>
  <dcterms:created xsi:type="dcterms:W3CDTF">2018-04-18T09:28:00Z</dcterms:created>
  <dcterms:modified xsi:type="dcterms:W3CDTF">2018-04-18T09:28:00Z</dcterms:modified>
</cp:coreProperties>
</file>